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 xml:space="preserve"> 附件</w:t>
      </w:r>
      <w:r>
        <w:rPr>
          <w:rFonts w:ascii="Times New Roman" w:hAnsi="Times New Roman" w:eastAsia="方正黑体简体"/>
          <w:sz w:val="34"/>
          <w:szCs w:val="34"/>
        </w:rPr>
        <w:t>2</w:t>
      </w:r>
    </w:p>
    <w:tbl>
      <w:tblPr>
        <w:tblStyle w:val="5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pStyle w:val="8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方正黑体简体"/>
          <w:color w:val="000000"/>
          <w:kern w:val="2"/>
          <w:sz w:val="34"/>
          <w:szCs w:val="34"/>
        </w:rPr>
      </w:pPr>
    </w:p>
    <w:p>
      <w:pPr>
        <w:adjustRightInd w:val="0"/>
        <w:snapToGrid w:val="0"/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2023</w:t>
      </w:r>
      <w:r>
        <w:rPr>
          <w:rFonts w:ascii="Times New Roman" w:hAnsi="Times New Roman" w:eastAsia="方正小标宋_GBK"/>
          <w:sz w:val="52"/>
          <w:szCs w:val="52"/>
        </w:rPr>
        <w:t>年度江苏省社科应用研究精品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工程发展规划专项课题</w:t>
      </w:r>
    </w:p>
    <w:p>
      <w:pPr>
        <w:pStyle w:val="2"/>
        <w:spacing w:line="600" w:lineRule="exact"/>
        <w:jc w:val="center"/>
        <w:rPr>
          <w:rFonts w:ascii="Times New Roman" w:hAnsi="Times New Roman" w:eastAsia="方正小标宋简体"/>
          <w:color w:val="000000"/>
          <w:spacing w:val="80"/>
          <w:sz w:val="72"/>
          <w:szCs w:val="72"/>
        </w:rPr>
      </w:pPr>
    </w:p>
    <w:p>
      <w:pPr>
        <w:pStyle w:val="2"/>
        <w:spacing w:line="800" w:lineRule="exact"/>
        <w:jc w:val="center"/>
        <w:rPr>
          <w:rFonts w:ascii="Times New Roman" w:hAnsi="Times New Roman" w:eastAsia="方正小标宋_GBK"/>
          <w:color w:val="000000"/>
          <w:spacing w:val="8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 xml:space="preserve">申 </w:t>
      </w:r>
      <w:r>
        <w:rPr>
          <w:rFonts w:ascii="Times New Roman" w:hAnsi="Times New Roman" w:eastAsia="方正小标宋_GBK"/>
          <w:color w:val="000000"/>
          <w:spacing w:val="80"/>
          <w:sz w:val="72"/>
          <w:szCs w:val="72"/>
          <w:lang w:eastAsia="zh-CN"/>
        </w:rPr>
        <w:t>请</w:t>
      </w: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 xml:space="preserve"> 书</w:t>
      </w:r>
    </w:p>
    <w:p>
      <w:pPr>
        <w:pStyle w:val="2"/>
        <w:spacing w:line="600" w:lineRule="exact"/>
        <w:rPr>
          <w:rFonts w:ascii="Times New Roman" w:hAnsi="Times New Roman"/>
          <w:color w:val="000000"/>
          <w:lang w:eastAsia="zh-CN"/>
        </w:rPr>
      </w:pPr>
    </w:p>
    <w:p>
      <w:pPr>
        <w:pStyle w:val="2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60"/>
          <w:sz w:val="30"/>
          <w:szCs w:val="30"/>
          <w:lang w:eastAsia="zh-CN"/>
        </w:rPr>
        <w:t>选题来源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2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项目名</w:t>
      </w:r>
      <w:r>
        <w:rPr>
          <w:rFonts w:ascii="Times New Roman" w:hAnsi="Times New Roman" w:eastAsia="方正小标宋简体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2"/>
        <w:spacing w:line="920" w:lineRule="exact"/>
        <w:ind w:firstLine="909" w:firstLineChars="3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2"/>
        <w:spacing w:line="920" w:lineRule="exact"/>
        <w:ind w:firstLine="840" w:firstLineChars="2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工作单</w:t>
      </w:r>
      <w:r>
        <w:rPr>
          <w:rFonts w:ascii="Times New Roman" w:hAnsi="Times New Roman" w:eastAsia="方正小标宋简体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2"/>
        <w:spacing w:line="920" w:lineRule="exact"/>
        <w:ind w:firstLine="8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填表日</w:t>
      </w:r>
      <w:r>
        <w:rPr>
          <w:rFonts w:ascii="Times New Roman" w:hAnsi="Times New Roman" w:eastAsia="方正小标宋简体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</w:p>
    <w:p>
      <w:pPr>
        <w:pStyle w:val="2"/>
        <w:spacing w:line="600" w:lineRule="exact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江苏省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发展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改革委员会</w:t>
      </w:r>
    </w:p>
    <w:p>
      <w:pPr>
        <w:pStyle w:val="2"/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江苏省哲学社会科学界联合会制</w:t>
      </w:r>
    </w:p>
    <w:p>
      <w:pPr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月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34"/>
          <w:szCs w:val="34"/>
        </w:rPr>
        <w:br w:type="page"/>
      </w:r>
      <w:r>
        <w:rPr>
          <w:rFonts w:ascii="Times New Roman" w:hAnsi="Times New Roman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选题来源</w:t>
      </w:r>
      <w:r>
        <w:rPr>
          <w:rFonts w:hint="eastAsia" w:ascii="Times New Roman" w:hAnsi="Times New Roman"/>
          <w:sz w:val="24"/>
          <w:lang w:eastAsia="zh-CN"/>
        </w:rPr>
        <w:t>”</w:t>
      </w:r>
      <w:r>
        <w:rPr>
          <w:rFonts w:ascii="Times New Roman" w:hAnsi="Times New Roman"/>
          <w:sz w:val="24"/>
        </w:rPr>
        <w:t>一栏，填写课题指南编号。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二、经费预算根据江苏省哲学社会科学建设专项资金管理办法编制，经费管理单位的开户银行信息为必填信息。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三、申请书一律用计算机填写，一式一份，A4纸双面打印装订。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hint="eastAsia" w:ascii="Times New Roman" w:hAnsi="Times New Roman" w:eastAsia="宋体" w:cs="Times New Roman"/>
          <w:sz w:val="24"/>
        </w:rPr>
        <w:t>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ascii="Times New Roman" w:hAnsi="Times New Roman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</w:rPr>
        <w:t>日，</w:t>
      </w:r>
      <w:r>
        <w:rPr>
          <w:rFonts w:ascii="Times New Roman" w:hAnsi="Times New Roman"/>
          <w:sz w:val="24"/>
        </w:rPr>
        <w:t>逾期不予受理。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申 请 者（签字）：</w:t>
      </w:r>
    </w:p>
    <w:p>
      <w:pPr>
        <w:spacing w:line="360" w:lineRule="auto"/>
        <w:ind w:left="5098" w:leftChars="199" w:hanging="4680" w:hangingChars="1950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年   月   日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8"/>
          <w:szCs w:val="28"/>
        </w:rPr>
        <w:t>工作单位意见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 </w:t>
      </w: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  位  公  章：</w:t>
      </w:r>
    </w:p>
    <w:p>
      <w:pPr>
        <w:spacing w:line="360" w:lineRule="auto"/>
        <w:ind w:firstLine="5400" w:firstLineChars="225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年   月   日</w:t>
      </w:r>
      <w:r>
        <w:rPr>
          <w:rFonts w:ascii="Times New Roman" w:hAnsi="Times New Roman"/>
        </w:rPr>
        <w:t xml:space="preserve">        </w:t>
      </w: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一、课题组成员基本情况</w:t>
      </w:r>
    </w:p>
    <w:tbl>
      <w:tblPr>
        <w:tblStyle w:val="5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项目负责人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主要科研及工作经历、调研报告、 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1．研究</w:t>
            </w:r>
            <w:r>
              <w:rPr>
                <w:rFonts w:hint="eastAsia" w:ascii="Times New Roman" w:hAnsi="Times New Roman"/>
                <w:b/>
                <w:bCs/>
              </w:rPr>
              <w:t>基础</w:t>
            </w:r>
            <w:r>
              <w:rPr>
                <w:rFonts w:ascii="Times New Roman" w:hAnsi="Times New Roman"/>
                <w:b/>
                <w:bCs/>
              </w:rPr>
              <w:t>：</w:t>
            </w:r>
            <w:r>
              <w:rPr>
                <w:rFonts w:hint="eastAsia" w:ascii="Times New Roman" w:hAnsi="Times New Roman"/>
              </w:rPr>
              <w:t>课题组前期研究资源、相关代表性研究成果及社会评价、掌握的数据案例资料等。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00字以内）</w:t>
            </w: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2．研究内容</w:t>
            </w:r>
            <w:r>
              <w:rPr>
                <w:rFonts w:ascii="Times New Roman" w:hAnsi="Times New Roman"/>
              </w:rPr>
              <w:t>：本课题研究框架和基本内容，分析阐述研究对象、关键问题、主要观点、重点难点等</w:t>
            </w:r>
            <w:r>
              <w:rPr>
                <w:rFonts w:hint="eastAsia" w:ascii="Times New Roman" w:hAnsi="Times New Roman"/>
              </w:rPr>
              <w:t>。</w:t>
            </w:r>
            <w:r>
              <w:rPr>
                <w:rFonts w:ascii="Times New Roman" w:hAnsi="Times New Roman"/>
              </w:rPr>
              <w:t>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思路方法</w:t>
            </w:r>
            <w:r>
              <w:rPr>
                <w:rFonts w:ascii="Times New Roman" w:hAnsi="Times New Roman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4.创新之处：</w:t>
            </w:r>
            <w:r>
              <w:rPr>
                <w:rFonts w:ascii="Times New Roman" w:hAnsi="Times New Roman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三、预期研究成果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四、经费预算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经费管理单位的开户银行信息</w:t>
            </w:r>
            <w:r>
              <w:rPr>
                <w:rFonts w:ascii="Times New Roman" w:hAnsi="Times New Roman"/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帐  号</w:t>
            </w:r>
            <w:r>
              <w:rPr>
                <w:rFonts w:ascii="Times New Roman" w:hAnsi="Times New Roman"/>
                <w:u w:val="single"/>
                <w:lang w:val="en-US" w:eastAsia="zh-CN"/>
              </w:rPr>
              <w:t>　　　　　　　　　　　　　　</w:t>
            </w:r>
          </w:p>
          <w:p>
            <w:pPr>
              <w:pStyle w:val="2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开户行</w:t>
            </w:r>
            <w:r>
              <w:rPr>
                <w:rFonts w:ascii="Times New Roman" w:hAnsi="Times New Roman"/>
                <w:u w:val="single"/>
                <w:lang w:val="en-US" w:eastAsia="zh-CN"/>
              </w:rPr>
              <w:t>　　　　　　　　　　　　　　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　户　名</w:t>
            </w:r>
            <w:r>
              <w:rPr>
                <w:rFonts w:ascii="Times New Roman" w:hAnsi="Times New Roman"/>
                <w:u w:val="single"/>
              </w:rPr>
              <w:t>　　　　　　　　　　　　　　</w:t>
            </w:r>
          </w:p>
        </w:tc>
      </w:tr>
    </w:tbl>
    <w:p>
      <w:pPr>
        <w:rPr>
          <w:rFonts w:ascii="Times New Roman" w:hAnsi="Times New Roman"/>
          <w:b/>
          <w:bCs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418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五、专家评审组评审意见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1.选题不够重要；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2.课题设计目标不够明确；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3.课题创新性不够；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4.课题论证不充分；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6.负责人或课题组的研究力量不宜承担此项目；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7.不具备完成本项目所需的其他条件；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8.经过比较，本项目有更合适的承担者；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六、江苏省哲学社会科学界联合会审批意见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NzNkNTcwZDc5ZmE3NTE5YjI1OTczMmY0YmRiYTMifQ=="/>
    <w:docVar w:name="KSO_WPS_MARK_KEY" w:val="9fa72031-7770-40e8-9f91-a8367dd9d1c5"/>
  </w:docVars>
  <w:rsids>
    <w:rsidRoot w:val="00000000"/>
    <w:rsid w:val="09F4285D"/>
    <w:rsid w:val="11133C7C"/>
    <w:rsid w:val="1FF51856"/>
    <w:rsid w:val="285F25E9"/>
    <w:rsid w:val="2EBF63E8"/>
    <w:rsid w:val="3AAB3CA1"/>
    <w:rsid w:val="44716884"/>
    <w:rsid w:val="570C740E"/>
    <w:rsid w:val="6B6D77A6"/>
    <w:rsid w:val="71D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font1 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2021-09-17T03:50:00Z</dcterms:created>
  <dc:creator>Administrator.SC-202106151750</dc:creator>
  <cp:lastModifiedBy>法律事务办负责人</cp:lastModifiedBy>
  <dcterms:modified xsi:type="dcterms:W3CDTF">2023-03-09T01:06:15Z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5E6F3614CA624DAE8C902F146596595C</vt:lpwstr>
  </property>
</Properties>
</file>